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D9409" w14:textId="69AB9905" w:rsidR="00836C94" w:rsidRDefault="00FF5E21" w:rsidP="00FF5E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E2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F5E21">
        <w:rPr>
          <w:rFonts w:ascii="Times New Roman" w:hAnsi="Times New Roman" w:cs="Times New Roman"/>
          <w:b/>
          <w:bCs/>
          <w:sz w:val="28"/>
          <w:szCs w:val="28"/>
        </w:rPr>
        <w:t>артотек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дидактических </w:t>
      </w:r>
      <w:r w:rsidRPr="00FF5E21">
        <w:rPr>
          <w:rFonts w:ascii="Times New Roman" w:hAnsi="Times New Roman" w:cs="Times New Roman"/>
          <w:b/>
          <w:bCs/>
          <w:sz w:val="28"/>
          <w:szCs w:val="28"/>
        </w:rPr>
        <w:t>игр по изобразительной деятельности и творчеству</w:t>
      </w:r>
    </w:p>
    <w:p w14:paraId="771A5192" w14:textId="5EB56E6C" w:rsidR="00FF5E21" w:rsidRPr="00FF5E21" w:rsidRDefault="00FF5E21" w:rsidP="00FF5E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Выполнила: Разноглядова А.О.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15F11" w14:paraId="0B1DE65F" w14:textId="77777777" w:rsidTr="00315F11">
        <w:tc>
          <w:tcPr>
            <w:tcW w:w="2407" w:type="dxa"/>
          </w:tcPr>
          <w:p w14:paraId="214646EE" w14:textId="0A2ADB74" w:rsidR="00315F11" w:rsidRPr="00315F11" w:rsidRDefault="00315F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игры</w:t>
            </w:r>
          </w:p>
        </w:tc>
        <w:tc>
          <w:tcPr>
            <w:tcW w:w="2407" w:type="dxa"/>
          </w:tcPr>
          <w:p w14:paraId="201BE929" w14:textId="3C1F890A" w:rsidR="00315F11" w:rsidRPr="00315F11" w:rsidRDefault="00315F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407" w:type="dxa"/>
          </w:tcPr>
          <w:p w14:paraId="69CC956C" w14:textId="790EE4F5" w:rsidR="00315F11" w:rsidRPr="00315F11" w:rsidRDefault="00315F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Материалы </w:t>
            </w:r>
          </w:p>
        </w:tc>
        <w:tc>
          <w:tcPr>
            <w:tcW w:w="2407" w:type="dxa"/>
          </w:tcPr>
          <w:p w14:paraId="688D2DAB" w14:textId="7B8963B2" w:rsidR="00315F11" w:rsidRPr="00315F11" w:rsidRDefault="00315F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</w:t>
            </w:r>
          </w:p>
        </w:tc>
      </w:tr>
      <w:tr w:rsidR="00315F11" w:rsidRPr="00FF5E21" w14:paraId="278E9B84" w14:textId="77777777" w:rsidTr="00315F11">
        <w:tc>
          <w:tcPr>
            <w:tcW w:w="2407" w:type="dxa"/>
          </w:tcPr>
          <w:p w14:paraId="151B778C" w14:textId="3A9A1C02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>Волшебная ниточка</w:t>
            </w:r>
          </w:p>
        </w:tc>
        <w:tc>
          <w:tcPr>
            <w:tcW w:w="2407" w:type="dxa"/>
          </w:tcPr>
          <w:p w14:paraId="59C5EFB4" w14:textId="3F57738B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воображение, </w:t>
            </w:r>
            <w:r w:rsidRPr="00FF5E2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находить сходство изображения неясных очертаний с реальными образами и объектами.</w:t>
            </w:r>
          </w:p>
        </w:tc>
        <w:tc>
          <w:tcPr>
            <w:tcW w:w="2407" w:type="dxa"/>
          </w:tcPr>
          <w:p w14:paraId="1989AEED" w14:textId="3D93A920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>тушь, нитка 30,40см длиной, 2 листа бумаги.</w:t>
            </w:r>
          </w:p>
        </w:tc>
        <w:tc>
          <w:tcPr>
            <w:tcW w:w="2407" w:type="dxa"/>
          </w:tcPr>
          <w:p w14:paraId="5208681A" w14:textId="33154405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 присутствии ребенка, ниточку длиной 30 - 40 см. обмакнуть в тушь, и положить на лист бумаги, произвольно свернув. Сверху на нить положить другой лист и прижать его к нижнему листу. Вытаскивать нить, придерживая листы. На бумаге от нити останется след, ребенку предлагается определить и дать название полученному изображению к </w:t>
            </w:r>
            <w:r w:rsidRPr="00FF5E21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творчеству</w:t>
            </w:r>
            <w:r w:rsidRPr="00FF5E2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15F11" w:rsidRPr="00FF5E21" w14:paraId="00216054" w14:textId="77777777" w:rsidTr="00315F11">
        <w:tc>
          <w:tcPr>
            <w:tcW w:w="2407" w:type="dxa"/>
          </w:tcPr>
          <w:p w14:paraId="24F0EA46" w14:textId="1EE4294E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>«Симметричные фигуры»</w:t>
            </w:r>
          </w:p>
        </w:tc>
        <w:tc>
          <w:tcPr>
            <w:tcW w:w="2407" w:type="dxa"/>
          </w:tcPr>
          <w:p w14:paraId="495858AB" w14:textId="0F4AD534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с детьми представление о симметричных предметах, знакомство с профессией гончара.</w:t>
            </w:r>
          </w:p>
        </w:tc>
        <w:tc>
          <w:tcPr>
            <w:tcW w:w="2407" w:type="dxa"/>
          </w:tcPr>
          <w:p w14:paraId="5D4E7EC5" w14:textId="21264A41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Шаблоны кувшинов, ваз и горшков, разрезанные по оси симметрии.</w:t>
            </w:r>
          </w:p>
        </w:tc>
        <w:tc>
          <w:tcPr>
            <w:tcW w:w="2407" w:type="dxa"/>
          </w:tcPr>
          <w:p w14:paraId="276245ED" w14:textId="57975B8B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гончара разбились все горшки и вазы, которые он изготовил для продажи на ярмарке. Все осколки перемешались. Надо помочь гончару собрать и «склеить» все его изделия.</w:t>
            </w:r>
          </w:p>
        </w:tc>
      </w:tr>
      <w:tr w:rsidR="00315F11" w:rsidRPr="00FF5E21" w14:paraId="6FD25D71" w14:textId="77777777" w:rsidTr="00315F11">
        <w:tc>
          <w:tcPr>
            <w:tcW w:w="2407" w:type="dxa"/>
          </w:tcPr>
          <w:p w14:paraId="1B793815" w14:textId="4D5E52FA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>«веселая палитра»</w:t>
            </w:r>
          </w:p>
        </w:tc>
        <w:tc>
          <w:tcPr>
            <w:tcW w:w="2407" w:type="dxa"/>
          </w:tcPr>
          <w:p w14:paraId="3153B42C" w14:textId="6E6D5C80" w:rsidR="00FE089A" w:rsidRPr="00FF5E21" w:rsidRDefault="00FE089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Развивать чувство цвета.</w:t>
            </w:r>
          </w:p>
          <w:p w14:paraId="14692EA3" w14:textId="6AB6FDCB" w:rsidR="00315F11" w:rsidRPr="00FF5E21" w:rsidRDefault="00315F1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07" w:type="dxa"/>
          </w:tcPr>
          <w:p w14:paraId="222EDD23" w14:textId="50E134E4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с предметами. Палитры с оттенками цветов.</w:t>
            </w:r>
          </w:p>
        </w:tc>
        <w:tc>
          <w:tcPr>
            <w:tcW w:w="2407" w:type="dxa"/>
          </w:tcPr>
          <w:p w14:paraId="6F41CF12" w14:textId="77777777" w:rsidR="00FE089A" w:rsidRPr="00FF5E21" w:rsidRDefault="00FE089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 xml:space="preserve">Назови каждую картинку и покажи на палитре ее цвет. Подбери все пары: лимонный - лимон... (и т.д.) А теперь попробуй угадать, как можно назвать другие цвета. Найди среди картинок морковку и на палитре подходящий. Как </w:t>
            </w:r>
            <w:r w:rsidRPr="00FF5E21">
              <w:rPr>
                <w:color w:val="000000"/>
              </w:rPr>
              <w:lastRenderedPageBreak/>
              <w:t xml:space="preserve">называется этот цвет? (Оранжевый.) Но можно сказать и по-другому - морковный. Покажи на палитре свекольный цвет. Сиреневый. Оливковый. Если трудно, сравнивай с изображениями плодов, цветов. Как бы ты назвал цвет сливы? (Фиолетовый, или иначе - сливовый.) Чем желтый цвет отличается от лимонного? (Лимонный </w:t>
            </w:r>
            <w:proofErr w:type="gramStart"/>
            <w:r w:rsidRPr="00FF5E21">
              <w:rPr>
                <w:color w:val="000000"/>
              </w:rPr>
              <w:t>- это</w:t>
            </w:r>
            <w:proofErr w:type="gramEnd"/>
            <w:r w:rsidRPr="00FF5E21">
              <w:rPr>
                <w:color w:val="000000"/>
              </w:rPr>
              <w:t xml:space="preserve"> оттенок желтого с легкой примесью зеленого.)</w:t>
            </w:r>
          </w:p>
          <w:p w14:paraId="7AE64AD9" w14:textId="77777777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11" w:rsidRPr="00FF5E21" w14:paraId="7D0011C5" w14:textId="77777777" w:rsidTr="00315F11">
        <w:tc>
          <w:tcPr>
            <w:tcW w:w="2407" w:type="dxa"/>
          </w:tcPr>
          <w:p w14:paraId="7457A691" w14:textId="24EC9BB9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«Клубочки»</w:t>
            </w:r>
          </w:p>
        </w:tc>
        <w:tc>
          <w:tcPr>
            <w:tcW w:w="2407" w:type="dxa"/>
          </w:tcPr>
          <w:p w14:paraId="57620120" w14:textId="1C5349EC" w:rsidR="00FE089A" w:rsidRPr="00FF5E21" w:rsidRDefault="00FE089A" w:rsidP="00FF5E21">
            <w:pPr>
              <w:pStyle w:val="a5"/>
              <w:spacing w:before="0" w:beforeAutospacing="0" w:after="0" w:afterAutospacing="0"/>
              <w:jc w:val="both"/>
            </w:pPr>
            <w:r w:rsidRPr="00FF5E21">
              <w:t>Развивать у детей умение выполнять круговые движения при рисовании клубка в замкнутом круге с опорой на зрительный контроль и с закрытыми глазами.</w:t>
            </w:r>
          </w:p>
          <w:p w14:paraId="619E05E1" w14:textId="229D4F51" w:rsidR="00315F11" w:rsidRPr="00FF5E21" w:rsidRDefault="00315F11" w:rsidP="00FF5E21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407" w:type="dxa"/>
          </w:tcPr>
          <w:p w14:paraId="065476A9" w14:textId="699F38CF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>Картинка «Котенок с клубком». Листы бумаги. Карандаши.</w:t>
            </w:r>
          </w:p>
        </w:tc>
        <w:tc>
          <w:tcPr>
            <w:tcW w:w="2407" w:type="dxa"/>
          </w:tcPr>
          <w:p w14:paraId="5A951617" w14:textId="77777777" w:rsidR="00FE089A" w:rsidRPr="00FF5E21" w:rsidRDefault="00FE089A" w:rsidP="00FF5E21">
            <w:pPr>
              <w:pStyle w:val="a5"/>
              <w:spacing w:before="0" w:beforeAutospacing="0" w:after="0" w:afterAutospacing="0"/>
              <w:jc w:val="both"/>
            </w:pPr>
            <w:r w:rsidRPr="00FF5E21">
              <w:t>Педагог предлагает детям рассмотреть картинку, на которой котенок играет с клубком ниток. Затем предлагает детям собрать нитки в клубок и показывает, как собираются нитки в клубок, имитируя движениями карандаша наматывание ниток в клубок. Периодически педагог предлагает детям закрывать глаза и выполнять движения с закрытыми глазами.</w:t>
            </w:r>
          </w:p>
          <w:p w14:paraId="7158F6C7" w14:textId="247D4CD2" w:rsidR="00315F11" w:rsidRPr="00FF5E21" w:rsidRDefault="00FE089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 xml:space="preserve">Для того чтобы у детей проявлялся интерес к работе, можно дать им возможность нарисовать много </w:t>
            </w:r>
            <w:r w:rsidRPr="00FF5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клубков, устроить соревнование: кто больше клубков нарисует.</w:t>
            </w:r>
          </w:p>
        </w:tc>
      </w:tr>
      <w:tr w:rsidR="00315F11" w:rsidRPr="00FF5E21" w14:paraId="059E1E97" w14:textId="77777777" w:rsidTr="00315F11">
        <w:tc>
          <w:tcPr>
            <w:tcW w:w="2407" w:type="dxa"/>
          </w:tcPr>
          <w:p w14:paraId="3EF68B03" w14:textId="77777777" w:rsidR="00081D5A" w:rsidRPr="00FF5E21" w:rsidRDefault="00081D5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F5E21">
              <w:lastRenderedPageBreak/>
              <w:t>«Угадай, что получится?»</w:t>
            </w:r>
          </w:p>
          <w:p w14:paraId="06B6BEE9" w14:textId="0EB5C509" w:rsidR="00315F11" w:rsidRPr="00FF5E21" w:rsidRDefault="00081D5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F5E21">
              <w:t xml:space="preserve"> </w:t>
            </w:r>
          </w:p>
        </w:tc>
        <w:tc>
          <w:tcPr>
            <w:tcW w:w="2407" w:type="dxa"/>
          </w:tcPr>
          <w:p w14:paraId="2BC6AC5D" w14:textId="3BAD9EE7" w:rsidR="00315F11" w:rsidRPr="00FF5E21" w:rsidRDefault="00081D5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</w:t>
            </w: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воображение, фантазию</w:t>
            </w: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7FCF3CB4" w14:textId="7CB31C6D" w:rsidR="00315F11" w:rsidRPr="00FF5E21" w:rsidRDefault="00081D5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бумаги, карандаши.</w:t>
            </w:r>
          </w:p>
        </w:tc>
        <w:tc>
          <w:tcPr>
            <w:tcW w:w="2407" w:type="dxa"/>
          </w:tcPr>
          <w:p w14:paraId="4BA38176" w14:textId="77777777" w:rsidR="00081D5A" w:rsidRPr="00FF5E21" w:rsidRDefault="00081D5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Педагог предлагает кому-то первому из детей начать изображать</w:t>
            </w:r>
          </w:p>
          <w:p w14:paraId="5AAA63E8" w14:textId="77777777" w:rsidR="00081D5A" w:rsidRPr="00FF5E21" w:rsidRDefault="00081D5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предмет (линию), но не полностью. Следующий ребёнок говорит, что это, может быть и дорисовывает ещё одну линию. Следующий должен придумать ещё что-нибудь и дорисовать в соответствии со своим замыслом. Так продолжается до тех пор, пока кто-нибудь из играющих уже не сможет изменить рисунок по-своему. Выигрывает тот, кто внёс последнее изменение.</w:t>
            </w:r>
          </w:p>
          <w:p w14:paraId="4C58CC30" w14:textId="77777777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11" w:rsidRPr="00FF5E21" w14:paraId="208A2497" w14:textId="77777777" w:rsidTr="00315F11">
        <w:tc>
          <w:tcPr>
            <w:tcW w:w="2407" w:type="dxa"/>
          </w:tcPr>
          <w:p w14:paraId="2100B97E" w14:textId="77777777" w:rsidR="00081D5A" w:rsidRPr="00FF5E21" w:rsidRDefault="00081D5A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F5E21">
              <w:t>«Подбери изображение к игрушке»</w:t>
            </w:r>
          </w:p>
          <w:p w14:paraId="1E082F78" w14:textId="77777777" w:rsidR="00315F11" w:rsidRPr="00FF5E21" w:rsidRDefault="00315F1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07" w:type="dxa"/>
          </w:tcPr>
          <w:p w14:paraId="3B11D34E" w14:textId="5AF56A13" w:rsidR="00315F11" w:rsidRPr="00FF5E21" w:rsidRDefault="005A5043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детей зрительному анализу силуэта и формы реального предмета. Упражнять зрение в выделении формы в плоскостном изображении и объемном предмете.</w:t>
            </w:r>
          </w:p>
        </w:tc>
        <w:tc>
          <w:tcPr>
            <w:tcW w:w="2407" w:type="dxa"/>
          </w:tcPr>
          <w:p w14:paraId="35E42078" w14:textId="66A9C172" w:rsidR="00315F11" w:rsidRPr="00FF5E21" w:rsidRDefault="005A5043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sz w:val="24"/>
                <w:szCs w:val="24"/>
              </w:rPr>
              <w:t>Карточки, с силуэтными изображениями, объемные предметы</w:t>
            </w:r>
          </w:p>
        </w:tc>
        <w:tc>
          <w:tcPr>
            <w:tcW w:w="2407" w:type="dxa"/>
          </w:tcPr>
          <w:p w14:paraId="0BBE59DD" w14:textId="28F5F207" w:rsidR="00315F11" w:rsidRPr="00FF5E21" w:rsidRDefault="00081D5A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 раздаются карточки с силуэтными изображениями. На подносе лежат объемные предметы: игрушки, строительный материал. Педагог предлагает подложить под каждый силуэт предмет соответствующей формы. Выигрывает тот, кто скорее заполнит все клетки.</w:t>
            </w:r>
          </w:p>
        </w:tc>
      </w:tr>
      <w:tr w:rsidR="00315F11" w:rsidRPr="00FF5E21" w14:paraId="19AD773F" w14:textId="77777777" w:rsidTr="00315F11">
        <w:tc>
          <w:tcPr>
            <w:tcW w:w="2407" w:type="dxa"/>
          </w:tcPr>
          <w:p w14:paraId="6E241358" w14:textId="77777777" w:rsidR="005A5043" w:rsidRPr="00FF5E21" w:rsidRDefault="005A504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F5E21">
              <w:t>«На что похоже»</w:t>
            </w:r>
          </w:p>
          <w:p w14:paraId="6EAA7C42" w14:textId="6A80415C" w:rsidR="00315F11" w:rsidRPr="00FF5E21" w:rsidRDefault="00315F1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07" w:type="dxa"/>
          </w:tcPr>
          <w:p w14:paraId="6B81F959" w14:textId="55586640" w:rsidR="005A5043" w:rsidRPr="00FF5E21" w:rsidRDefault="005A504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 xml:space="preserve"> научить детей в воображении создавать образы предметов, основываясь на их </w:t>
            </w:r>
            <w:r w:rsidRPr="00FF5E21">
              <w:rPr>
                <w:color w:val="000000"/>
              </w:rPr>
              <w:lastRenderedPageBreak/>
              <w:t>схематическом изображении.</w:t>
            </w:r>
          </w:p>
          <w:p w14:paraId="1D6DF427" w14:textId="18CE2803" w:rsidR="005A5043" w:rsidRPr="00FF5E21" w:rsidRDefault="005A5043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F02BEFB" w14:textId="77777777" w:rsidR="005A5043" w:rsidRPr="00FF5E21" w:rsidRDefault="005A504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lastRenderedPageBreak/>
              <w:t xml:space="preserve">набор из 10 карточек; на каждой карточке нарисована одна фигурка, которая может </w:t>
            </w:r>
            <w:r w:rsidRPr="00FF5E21">
              <w:rPr>
                <w:color w:val="000000"/>
              </w:rPr>
              <w:lastRenderedPageBreak/>
              <w:t>восприниматься как деталь или контурное изображение отдельного предмета.</w:t>
            </w:r>
          </w:p>
          <w:p w14:paraId="1E3C3F88" w14:textId="77777777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CDF9DA4" w14:textId="77777777" w:rsidR="005A5043" w:rsidRPr="00FF5E21" w:rsidRDefault="005A504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lastRenderedPageBreak/>
              <w:t xml:space="preserve">взрослый показывает картинку из набора и спрашивает на что это похоже. Важно поддерживать </w:t>
            </w:r>
            <w:r w:rsidRPr="00FF5E21">
              <w:rPr>
                <w:color w:val="000000"/>
              </w:rPr>
              <w:lastRenderedPageBreak/>
              <w:t>инициативу детей, подчеркивать, что каждый ребенок должен дать свой оригинальный ответ.</w:t>
            </w:r>
          </w:p>
          <w:p w14:paraId="085E0333" w14:textId="77777777" w:rsidR="00315F11" w:rsidRPr="00FF5E21" w:rsidRDefault="00315F11" w:rsidP="00FF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043" w:rsidRPr="00FF5E21" w14:paraId="24CC726D" w14:textId="77777777" w:rsidTr="00315F11">
        <w:tc>
          <w:tcPr>
            <w:tcW w:w="2407" w:type="dxa"/>
          </w:tcPr>
          <w:p w14:paraId="1B6331BC" w14:textId="77777777" w:rsidR="000F6BE3" w:rsidRPr="00FF5E21" w:rsidRDefault="000F6BE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F5E21">
              <w:t>«Чего на свете не бывает?»</w:t>
            </w:r>
          </w:p>
          <w:p w14:paraId="42512899" w14:textId="77777777" w:rsidR="005A5043" w:rsidRPr="00FF5E21" w:rsidRDefault="005A504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07" w:type="dxa"/>
          </w:tcPr>
          <w:p w14:paraId="3E8F4D19" w14:textId="1D53CA3F" w:rsidR="005A5043" w:rsidRPr="00FF5E21" w:rsidRDefault="000F6BE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Развивать творческое воображение.</w:t>
            </w:r>
          </w:p>
        </w:tc>
        <w:tc>
          <w:tcPr>
            <w:tcW w:w="2407" w:type="dxa"/>
          </w:tcPr>
          <w:p w14:paraId="1A8D97EB" w14:textId="792CBB65" w:rsidR="005A5043" w:rsidRPr="00FF5E21" w:rsidRDefault="000F6BE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Цветные карандаши. Бумага.</w:t>
            </w:r>
          </w:p>
        </w:tc>
        <w:tc>
          <w:tcPr>
            <w:tcW w:w="2407" w:type="dxa"/>
          </w:tcPr>
          <w:p w14:paraId="4509D20F" w14:textId="4CE58584" w:rsidR="005A5043" w:rsidRPr="00FF5E21" w:rsidRDefault="000F6BE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Педагог предлагает ребёнку нарисовать то, чего на свете не бывает. Затем просит рассказать, что он нарисовал и обсудить рисунок: действительно ли то, что на нём изображено, не встречается в жизни.</w:t>
            </w:r>
          </w:p>
        </w:tc>
      </w:tr>
      <w:tr w:rsidR="005A5043" w:rsidRPr="00FF5E21" w14:paraId="7042901E" w14:textId="77777777" w:rsidTr="00315F11">
        <w:tc>
          <w:tcPr>
            <w:tcW w:w="2407" w:type="dxa"/>
          </w:tcPr>
          <w:p w14:paraId="5763A90B" w14:textId="77777777" w:rsidR="00FF5E21" w:rsidRPr="00FF5E21" w:rsidRDefault="00FF5E2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F5E21">
              <w:t>«Любопытная змейка»</w:t>
            </w:r>
          </w:p>
          <w:p w14:paraId="6E7B039C" w14:textId="77777777" w:rsidR="005A5043" w:rsidRPr="00FF5E21" w:rsidRDefault="005A5043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07" w:type="dxa"/>
          </w:tcPr>
          <w:p w14:paraId="004679AD" w14:textId="36A22B73" w:rsidR="005A5043" w:rsidRPr="00FF5E21" w:rsidRDefault="00FF5E2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Развивать графические навыки рисования.</w:t>
            </w:r>
          </w:p>
        </w:tc>
        <w:tc>
          <w:tcPr>
            <w:tcW w:w="2407" w:type="dxa"/>
          </w:tcPr>
          <w:p w14:paraId="2AB69B05" w14:textId="5E5942D0" w:rsidR="005A5043" w:rsidRPr="00FF5E21" w:rsidRDefault="00FF5E2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Бумага. Простые графитные карандаши, зеленые карандаши.</w:t>
            </w:r>
          </w:p>
        </w:tc>
        <w:tc>
          <w:tcPr>
            <w:tcW w:w="2407" w:type="dxa"/>
          </w:tcPr>
          <w:p w14:paraId="3A65D8FF" w14:textId="5E387F11" w:rsidR="005A5043" w:rsidRPr="00FF5E21" w:rsidRDefault="00FF5E21" w:rsidP="00FF5E2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5E21">
              <w:rPr>
                <w:color w:val="000000"/>
              </w:rPr>
              <w:t>Педагог предлагает детям нарисовать на листе бумаги дорогу (две параллельные линии) по ее краям – деревья (зелеными точками). А вот и любопытная змейка: ей кажется, что за каждым деревом ее ждет что-то интересное (она оползает дерево с одной стороны дороги, потом дерево с другой ее стороны и т.д., не пропуская ни одного)</w:t>
            </w:r>
          </w:p>
        </w:tc>
      </w:tr>
    </w:tbl>
    <w:p w14:paraId="7C4B4020" w14:textId="77777777" w:rsidR="00315F11" w:rsidRPr="00FF5E21" w:rsidRDefault="00315F11" w:rsidP="00FF5E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F11" w:rsidRPr="00FF5E21" w:rsidSect="00315F11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11"/>
    <w:rsid w:val="00081D5A"/>
    <w:rsid w:val="000F6BE3"/>
    <w:rsid w:val="00315F11"/>
    <w:rsid w:val="005A5043"/>
    <w:rsid w:val="00836C94"/>
    <w:rsid w:val="00890516"/>
    <w:rsid w:val="00C93DB3"/>
    <w:rsid w:val="00FE089A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EB71"/>
  <w15:chartTrackingRefBased/>
  <w15:docId w15:val="{AD59B6D8-5A63-41E3-B089-4C1DC9D0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15F11"/>
    <w:rPr>
      <w:b/>
      <w:bCs/>
    </w:rPr>
  </w:style>
  <w:style w:type="paragraph" w:styleId="a5">
    <w:name w:val="Normal (Web)"/>
    <w:basedOn w:val="a"/>
    <w:uiPriority w:val="99"/>
    <w:unhideWhenUsed/>
    <w:rsid w:val="00FE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красивая</dc:creator>
  <cp:keywords/>
  <dc:description/>
  <cp:lastModifiedBy>Лина красивая</cp:lastModifiedBy>
  <cp:revision>1</cp:revision>
  <dcterms:created xsi:type="dcterms:W3CDTF">2020-12-04T06:42:00Z</dcterms:created>
  <dcterms:modified xsi:type="dcterms:W3CDTF">2020-12-04T08:07:00Z</dcterms:modified>
</cp:coreProperties>
</file>