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2B8" w:rsidRDefault="00C85644">
      <w:r>
        <w:t>ФИО:</w:t>
      </w:r>
      <w:r w:rsidR="00761F58">
        <w:t xml:space="preserve"> Разноглядова Ангелина, 420д</w:t>
      </w:r>
    </w:p>
    <w:p w:rsidR="00C85644" w:rsidRDefault="00C85644">
      <w:r>
        <w:t>Название:</w:t>
      </w:r>
      <w:r w:rsidR="00761F58">
        <w:t xml:space="preserve"> «У зайки в огороде»</w:t>
      </w:r>
    </w:p>
    <w:p w:rsidR="00C85644" w:rsidRDefault="00C85644">
      <w:r>
        <w:t>Группа:</w:t>
      </w:r>
      <w:r w:rsidR="00761F58">
        <w:t xml:space="preserve"> средняя</w:t>
      </w:r>
    </w:p>
    <w:p w:rsidR="00C85644" w:rsidRDefault="00C85644">
      <w:r>
        <w:t>Дидактическая задача:</w:t>
      </w:r>
      <w:r w:rsidR="00761F58">
        <w:t xml:space="preserve"> вызывать желание действовать с элементами костюма (ушки), развивать стремление импровизировать на несложные сюжеты.</w:t>
      </w:r>
    </w:p>
    <w:p w:rsidR="00C85644" w:rsidRDefault="00C85644">
      <w:r>
        <w:t>Материалы и оборудование:</w:t>
      </w:r>
      <w:r w:rsidR="00761F58">
        <w:t xml:space="preserve"> заячьи плюшевые уши, музыка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85644" w:rsidTr="00C85644">
        <w:tc>
          <w:tcPr>
            <w:tcW w:w="2336" w:type="dxa"/>
          </w:tcPr>
          <w:p w:rsidR="00C85644" w:rsidRDefault="00C85644">
            <w:r>
              <w:t xml:space="preserve">Этапы </w:t>
            </w:r>
          </w:p>
        </w:tc>
        <w:tc>
          <w:tcPr>
            <w:tcW w:w="2336" w:type="dxa"/>
          </w:tcPr>
          <w:p w:rsidR="00C85644" w:rsidRDefault="00C85644">
            <w:r>
              <w:t>Деятельность воспитателя</w:t>
            </w:r>
          </w:p>
        </w:tc>
        <w:tc>
          <w:tcPr>
            <w:tcW w:w="2336" w:type="dxa"/>
          </w:tcPr>
          <w:p w:rsidR="00C85644" w:rsidRDefault="00C85644">
            <w:r>
              <w:t>Деятельность детей</w:t>
            </w:r>
          </w:p>
        </w:tc>
        <w:tc>
          <w:tcPr>
            <w:tcW w:w="2337" w:type="dxa"/>
          </w:tcPr>
          <w:p w:rsidR="00C85644" w:rsidRDefault="00C85644">
            <w:r>
              <w:t>Предполагаемый результат</w:t>
            </w:r>
          </w:p>
        </w:tc>
      </w:tr>
      <w:tr w:rsidR="00C85644" w:rsidTr="00C85644">
        <w:tc>
          <w:tcPr>
            <w:tcW w:w="2336" w:type="dxa"/>
          </w:tcPr>
          <w:p w:rsidR="00C85644" w:rsidRDefault="00C85644">
            <w:r>
              <w:t>Организационно-мотивационный этап</w:t>
            </w:r>
          </w:p>
        </w:tc>
        <w:tc>
          <w:tcPr>
            <w:tcW w:w="2336" w:type="dxa"/>
          </w:tcPr>
          <w:p w:rsidR="00C85644" w:rsidRDefault="00C85644" w:rsidP="00566031">
            <w:r>
              <w:t>Ребята,</w:t>
            </w:r>
            <w:r w:rsidR="00566031">
              <w:t xml:space="preserve"> посмотрите</w:t>
            </w:r>
            <w:r w:rsidR="00443779">
              <w:t>, знаете, что это такое? Это ушки. Хотите примерить? А думаете чьи это? Заячьи верно! Мы сегодня с вами побудем настоящими зайками. Хотите?</w:t>
            </w:r>
          </w:p>
        </w:tc>
        <w:tc>
          <w:tcPr>
            <w:tcW w:w="2336" w:type="dxa"/>
          </w:tcPr>
          <w:p w:rsidR="00C85644" w:rsidRDefault="00761F58">
            <w:r>
              <w:t>Смотрят.</w:t>
            </w:r>
          </w:p>
          <w:p w:rsidR="00761F58" w:rsidRDefault="00761F58"/>
          <w:p w:rsidR="00761F58" w:rsidRDefault="00761F58"/>
          <w:p w:rsidR="00761F58" w:rsidRDefault="00761F58"/>
          <w:p w:rsidR="00761F58" w:rsidRDefault="00761F58">
            <w:r>
              <w:t>Это зайкины ушки.</w:t>
            </w:r>
          </w:p>
          <w:p w:rsidR="00761F58" w:rsidRDefault="00761F58"/>
          <w:p w:rsidR="00761F58" w:rsidRDefault="00761F58"/>
          <w:p w:rsidR="00761F58" w:rsidRDefault="00761F58"/>
          <w:p w:rsidR="00761F58" w:rsidRDefault="00761F58">
            <w:r>
              <w:t>-да</w:t>
            </w:r>
          </w:p>
        </w:tc>
        <w:tc>
          <w:tcPr>
            <w:tcW w:w="2337" w:type="dxa"/>
          </w:tcPr>
          <w:p w:rsidR="00C85644" w:rsidRDefault="00761F58">
            <w:r>
              <w:t>Дети заинтересованы на предстоящую деятельность.</w:t>
            </w:r>
          </w:p>
        </w:tc>
      </w:tr>
      <w:tr w:rsidR="00C85644" w:rsidTr="00C85644">
        <w:tc>
          <w:tcPr>
            <w:tcW w:w="2336" w:type="dxa"/>
          </w:tcPr>
          <w:p w:rsidR="00C85644" w:rsidRDefault="00C85644">
            <w:r>
              <w:t>Основной этап</w:t>
            </w:r>
          </w:p>
        </w:tc>
        <w:tc>
          <w:tcPr>
            <w:tcW w:w="2336" w:type="dxa"/>
          </w:tcPr>
          <w:p w:rsidR="00C85644" w:rsidRDefault="00443779">
            <w:r>
              <w:t xml:space="preserve">Прежде чем мы с вами побудем зайцами, давайте порепетируем! </w:t>
            </w:r>
          </w:p>
          <w:p w:rsidR="00443779" w:rsidRDefault="00443779" w:rsidP="00443779">
            <w:r>
              <w:t>Давайте попрыгаем как зайки! Легкие прыжочки! Вот так, молодцы! А как зайцы держат передние лапки? А теперь так попрыгаем. Ага, отлично! А что у нас зайцы любят кушать? А как они ее грызут, давайте попробуем! отлично всю морковку пережевали. А теперь ребята, я буду произносить слова, а вы будете следовать моим указаниям. Встаем в одну линию. Ждем музыку.</w:t>
            </w:r>
          </w:p>
          <w:p w:rsidR="00443779" w:rsidRDefault="00443779" w:rsidP="00443779"/>
          <w:p w:rsidR="00443779" w:rsidRPr="00443779" w:rsidRDefault="00443779" w:rsidP="00443779">
            <w:pPr>
              <w:rPr>
                <w:i/>
              </w:rPr>
            </w:pPr>
            <w:r w:rsidRPr="00443779">
              <w:rPr>
                <w:i/>
              </w:rPr>
              <w:t>Был у зайки огоpод.</w:t>
            </w:r>
          </w:p>
          <w:p w:rsidR="00443779" w:rsidRDefault="00443779" w:rsidP="00443779">
            <w:r w:rsidRPr="00443779">
              <w:rPr>
                <w:i/>
              </w:rPr>
              <w:t>Ровненькие гpядки .</w:t>
            </w:r>
            <w:r w:rsidRPr="00443779">
              <w:rPr>
                <w:i/>
              </w:rPr>
              <w:br/>
              <w:t xml:space="preserve">Он зимой игpал в снежки </w:t>
            </w:r>
            <w:r w:rsidRPr="00443779">
              <w:rPr>
                <w:i/>
              </w:rPr>
              <w:br/>
              <w:t xml:space="preserve">Ну а летом в пpятки </w:t>
            </w:r>
            <w:r w:rsidRPr="00443779">
              <w:rPr>
                <w:i/>
              </w:rPr>
              <w:br/>
              <w:t xml:space="preserve">А весною в огоpод зайка с pадостью </w:t>
            </w:r>
            <w:r w:rsidRPr="00443779">
              <w:rPr>
                <w:i/>
              </w:rPr>
              <w:lastRenderedPageBreak/>
              <w:t xml:space="preserve">идет </w:t>
            </w:r>
            <w:r w:rsidRPr="00443779">
              <w:rPr>
                <w:i/>
              </w:rPr>
              <w:br/>
              <w:t xml:space="preserve">Он сначала все вскопает, все вскопает, все вскопает </w:t>
            </w:r>
            <w:r w:rsidRPr="00443779">
              <w:rPr>
                <w:i/>
              </w:rPr>
              <w:br/>
              <w:t xml:space="preserve">А потом все заpовняет, заpовняет, заpовняет </w:t>
            </w:r>
            <w:r w:rsidRPr="00443779">
              <w:rPr>
                <w:i/>
              </w:rPr>
              <w:br/>
              <w:t xml:space="preserve">Семена пpосеет ловко </w:t>
            </w:r>
            <w:r w:rsidRPr="00443779">
              <w:rPr>
                <w:i/>
              </w:rPr>
              <w:br/>
              <w:t xml:space="preserve">И пойдет сажать моpковку </w:t>
            </w:r>
            <w:r w:rsidRPr="00443779">
              <w:rPr>
                <w:i/>
              </w:rPr>
              <w:br/>
              <w:t xml:space="preserve">Ямка — семя, ямка — семя </w:t>
            </w:r>
            <w:r w:rsidRPr="00443779">
              <w:rPr>
                <w:i/>
              </w:rPr>
              <w:br/>
              <w:t xml:space="preserve">Закопает, заpовняет </w:t>
            </w:r>
            <w:r w:rsidRPr="00443779">
              <w:rPr>
                <w:i/>
              </w:rPr>
              <w:br/>
              <w:t>И потом у зайки вновь выpастет его моpковь</w:t>
            </w:r>
          </w:p>
        </w:tc>
        <w:tc>
          <w:tcPr>
            <w:tcW w:w="2336" w:type="dxa"/>
          </w:tcPr>
          <w:p w:rsidR="00C85644" w:rsidRDefault="00761F58">
            <w:r>
              <w:lastRenderedPageBreak/>
              <w:t>Слушают воспитателя.</w:t>
            </w:r>
          </w:p>
          <w:p w:rsidR="00761F58" w:rsidRDefault="00761F58"/>
          <w:p w:rsidR="00761F58" w:rsidRDefault="00761F58"/>
          <w:p w:rsidR="00761F58" w:rsidRDefault="00761F58"/>
          <w:p w:rsidR="00761F58" w:rsidRDefault="00761F58"/>
          <w:p w:rsidR="00761F58" w:rsidRDefault="00761F58">
            <w:r>
              <w:t>Прыгают.</w:t>
            </w:r>
          </w:p>
          <w:p w:rsidR="00761F58" w:rsidRDefault="00761F58"/>
          <w:p w:rsidR="00761F58" w:rsidRDefault="00761F58"/>
          <w:p w:rsidR="00761F58" w:rsidRDefault="00761F58">
            <w:r>
              <w:t>Прыгают, изображая зайку.</w:t>
            </w:r>
          </w:p>
          <w:p w:rsidR="00761F58" w:rsidRDefault="00761F58"/>
          <w:p w:rsidR="00761F58" w:rsidRDefault="00761F58"/>
          <w:p w:rsidR="00761F58" w:rsidRDefault="00761F58"/>
          <w:p w:rsidR="00761F58" w:rsidRDefault="00761F58">
            <w:r>
              <w:t>Изображают как грызут морковь.</w:t>
            </w:r>
          </w:p>
          <w:p w:rsidR="00761F58" w:rsidRDefault="00761F58"/>
          <w:p w:rsidR="00761F58" w:rsidRDefault="00761F58"/>
          <w:p w:rsidR="00761F58" w:rsidRDefault="00761F58"/>
          <w:p w:rsidR="00761F58" w:rsidRDefault="00761F58"/>
          <w:p w:rsidR="00761F58" w:rsidRDefault="00761F58"/>
          <w:p w:rsidR="00761F58" w:rsidRDefault="00761F58"/>
          <w:p w:rsidR="00761F58" w:rsidRDefault="00761F58"/>
          <w:p w:rsidR="00761F58" w:rsidRDefault="00761F58"/>
          <w:p w:rsidR="00761F58" w:rsidRDefault="00761F58"/>
          <w:p w:rsidR="00761F58" w:rsidRDefault="00761F58"/>
          <w:p w:rsidR="00761F58" w:rsidRDefault="00761F58"/>
          <w:p w:rsidR="00761F58" w:rsidRDefault="00761F58">
            <w:r>
              <w:t>Выполняют действия, сопровождая с текстом.</w:t>
            </w:r>
          </w:p>
        </w:tc>
        <w:tc>
          <w:tcPr>
            <w:tcW w:w="2337" w:type="dxa"/>
          </w:tcPr>
          <w:p w:rsidR="00C85644" w:rsidRDefault="00761F58">
            <w:r>
              <w:t>Внимание сохраняется.</w:t>
            </w:r>
          </w:p>
          <w:p w:rsidR="00761F58" w:rsidRDefault="00761F58"/>
          <w:p w:rsidR="00761F58" w:rsidRDefault="00761F58"/>
          <w:p w:rsidR="00761F58" w:rsidRDefault="00761F58"/>
          <w:p w:rsidR="00761F58" w:rsidRDefault="00761F58">
            <w:r>
              <w:t>Имитируют движения, изображая зайца.</w:t>
            </w:r>
          </w:p>
          <w:p w:rsidR="00761F58" w:rsidRDefault="00761F58"/>
          <w:p w:rsidR="00761F58" w:rsidRDefault="00761F58"/>
          <w:p w:rsidR="00761F58" w:rsidRDefault="00761F58"/>
          <w:p w:rsidR="00761F58" w:rsidRDefault="00761F58"/>
          <w:p w:rsidR="00761F58" w:rsidRDefault="00761F58"/>
          <w:p w:rsidR="00761F58" w:rsidRDefault="00761F58"/>
          <w:p w:rsidR="00761F58" w:rsidRDefault="00761F58"/>
          <w:p w:rsidR="00761F58" w:rsidRDefault="00761F58"/>
          <w:p w:rsidR="00761F58" w:rsidRDefault="00761F58"/>
          <w:p w:rsidR="00761F58" w:rsidRDefault="00761F58"/>
          <w:p w:rsidR="00761F58" w:rsidRDefault="00761F58"/>
          <w:p w:rsidR="00761F58" w:rsidRDefault="00761F58"/>
          <w:p w:rsidR="00761F58" w:rsidRDefault="00761F58"/>
          <w:p w:rsidR="00761F58" w:rsidRDefault="00761F58"/>
          <w:p w:rsidR="00761F58" w:rsidRDefault="00761F58"/>
          <w:p w:rsidR="00761F58" w:rsidRDefault="00761F58"/>
          <w:p w:rsidR="00761F58" w:rsidRDefault="00761F58"/>
          <w:p w:rsidR="00761F58" w:rsidRDefault="00761F58"/>
          <w:p w:rsidR="00761F58" w:rsidRDefault="00761F58">
            <w:r>
              <w:t>Справляются, играют</w:t>
            </w:r>
          </w:p>
        </w:tc>
      </w:tr>
      <w:tr w:rsidR="00C85644" w:rsidTr="00C85644">
        <w:tc>
          <w:tcPr>
            <w:tcW w:w="2336" w:type="dxa"/>
          </w:tcPr>
          <w:p w:rsidR="00C85644" w:rsidRDefault="00C85644">
            <w:r>
              <w:lastRenderedPageBreak/>
              <w:t>Заключительный этап</w:t>
            </w:r>
          </w:p>
        </w:tc>
        <w:tc>
          <w:tcPr>
            <w:tcW w:w="2336" w:type="dxa"/>
          </w:tcPr>
          <w:p w:rsidR="00C85644" w:rsidRDefault="00761F58">
            <w:r>
              <w:t>Ребята, вы были очень внимательными, у вас отлично получилось!</w:t>
            </w:r>
          </w:p>
          <w:p w:rsidR="00761F58" w:rsidRDefault="00761F58">
            <w:r>
              <w:t>Вы меня слышали и выполняли, точно также как зайки! Вам понравилось быть зайками?</w:t>
            </w:r>
          </w:p>
          <w:p w:rsidR="00761F58" w:rsidRDefault="00761F58">
            <w:r>
              <w:t>Маша, у тебя получилось в точности показать зайку?</w:t>
            </w:r>
          </w:p>
          <w:p w:rsidR="00761F58" w:rsidRDefault="00761F58"/>
        </w:tc>
        <w:tc>
          <w:tcPr>
            <w:tcW w:w="2336" w:type="dxa"/>
          </w:tcPr>
          <w:p w:rsidR="00C85644" w:rsidRDefault="00761F58">
            <w:r>
              <w:t>Слушают оценку воспитателя.</w:t>
            </w:r>
          </w:p>
          <w:p w:rsidR="00761F58" w:rsidRDefault="00761F58"/>
          <w:p w:rsidR="00761F58" w:rsidRDefault="00761F58"/>
          <w:p w:rsidR="00761F58" w:rsidRDefault="00761F58"/>
          <w:p w:rsidR="00761F58" w:rsidRDefault="00761F58"/>
          <w:p w:rsidR="00761F58" w:rsidRDefault="00761F58"/>
          <w:p w:rsidR="00761F58" w:rsidRDefault="00761F58"/>
          <w:p w:rsidR="00761F58" w:rsidRDefault="00761F58">
            <w:r>
              <w:t>-да.</w:t>
            </w:r>
          </w:p>
          <w:p w:rsidR="00761F58" w:rsidRDefault="00761F58">
            <w:r>
              <w:t>-да.</w:t>
            </w:r>
          </w:p>
        </w:tc>
        <w:tc>
          <w:tcPr>
            <w:tcW w:w="2337" w:type="dxa"/>
          </w:tcPr>
          <w:p w:rsidR="00C85644" w:rsidRDefault="00761F58">
            <w:r>
              <w:t>Подводят итоги.</w:t>
            </w:r>
          </w:p>
        </w:tc>
      </w:tr>
    </w:tbl>
    <w:p w:rsidR="00C85644" w:rsidRDefault="00C85644"/>
    <w:sectPr w:rsidR="00C85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E2"/>
    <w:rsid w:val="00443779"/>
    <w:rsid w:val="00566031"/>
    <w:rsid w:val="00761F58"/>
    <w:rsid w:val="007C32B8"/>
    <w:rsid w:val="00C85644"/>
    <w:rsid w:val="00E7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6022"/>
  <w15:chartTrackingRefBased/>
  <w15:docId w15:val="{4BEA58A2-90BE-4EAC-BEB2-1E5D5966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2022-02-12T13:51:00Z</dcterms:created>
  <dcterms:modified xsi:type="dcterms:W3CDTF">2022-02-12T14:32:00Z</dcterms:modified>
</cp:coreProperties>
</file>